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BA" w:rsidRDefault="003903BA" w:rsidP="003903BA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8A54EA" w:rsidRPr="00B351B9">
        <w:rPr>
          <w:rFonts w:ascii="Times New Roman" w:hAnsi="Times New Roman" w:cs="Times New Roman"/>
          <w:sz w:val="28"/>
          <w:szCs w:val="28"/>
        </w:rPr>
        <w:t xml:space="preserve"> </w:t>
      </w:r>
      <w:r w:rsidR="00242E4A">
        <w:rPr>
          <w:rFonts w:ascii="Times New Roman" w:hAnsi="Times New Roman" w:cs="Times New Roman"/>
          <w:sz w:val="28"/>
          <w:szCs w:val="28"/>
        </w:rPr>
        <w:t>секции</w:t>
      </w:r>
    </w:p>
    <w:p w:rsidR="00242E4A" w:rsidRDefault="008A54EA" w:rsidP="00BE2758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758">
        <w:rPr>
          <w:rFonts w:ascii="Times New Roman" w:hAnsi="Times New Roman" w:cs="Times New Roman"/>
          <w:sz w:val="28"/>
          <w:szCs w:val="28"/>
        </w:rPr>
        <w:t xml:space="preserve"> «</w:t>
      </w:r>
      <w:r w:rsidR="00BE2758" w:rsidRPr="006A0019">
        <w:rPr>
          <w:rFonts w:ascii="Times New Roman" w:hAnsi="Times New Roman" w:cs="Times New Roman"/>
          <w:sz w:val="28"/>
          <w:szCs w:val="28"/>
        </w:rPr>
        <w:t xml:space="preserve">Проблемы использования </w:t>
      </w:r>
      <w:r w:rsidR="008A503A" w:rsidRPr="006A0019">
        <w:rPr>
          <w:rFonts w:ascii="Times New Roman" w:hAnsi="Times New Roman" w:cs="Times New Roman"/>
          <w:sz w:val="28"/>
          <w:szCs w:val="28"/>
        </w:rPr>
        <w:t>результатов интеллектуальной деятельности</w:t>
      </w:r>
      <w:r w:rsidRPr="006A0019">
        <w:rPr>
          <w:rFonts w:ascii="Times New Roman" w:hAnsi="Times New Roman" w:cs="Times New Roman"/>
          <w:sz w:val="28"/>
          <w:szCs w:val="28"/>
        </w:rPr>
        <w:t xml:space="preserve"> в </w:t>
      </w:r>
      <w:r w:rsidR="0007255B" w:rsidRPr="006A0019">
        <w:rPr>
          <w:rFonts w:ascii="Times New Roman" w:hAnsi="Times New Roman" w:cs="Times New Roman"/>
          <w:sz w:val="28"/>
          <w:szCs w:val="28"/>
        </w:rPr>
        <w:t>инновационных</w:t>
      </w:r>
      <w:r w:rsidR="00BE2758" w:rsidRPr="006A0019">
        <w:rPr>
          <w:rFonts w:ascii="Times New Roman" w:hAnsi="Times New Roman" w:cs="Times New Roman"/>
          <w:sz w:val="28"/>
          <w:szCs w:val="28"/>
        </w:rPr>
        <w:t xml:space="preserve"> проектах</w:t>
      </w:r>
      <w:r w:rsidRPr="00BE2758">
        <w:rPr>
          <w:rFonts w:ascii="Times New Roman" w:hAnsi="Times New Roman" w:cs="Times New Roman"/>
          <w:sz w:val="28"/>
          <w:szCs w:val="28"/>
        </w:rPr>
        <w:t>»</w:t>
      </w:r>
      <w:r w:rsidR="00BE2758" w:rsidRPr="00BE27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54EA" w:rsidRPr="00BE2758" w:rsidRDefault="00BE2758" w:rsidP="00BE2758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2758">
        <w:rPr>
          <w:rFonts w:ascii="Times New Roman" w:hAnsi="Times New Roman" w:cs="Times New Roman"/>
          <w:sz w:val="28"/>
          <w:szCs w:val="28"/>
        </w:rPr>
        <w:t>проводимо</w:t>
      </w:r>
      <w:r w:rsidR="00242E4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BE2758">
        <w:rPr>
          <w:rFonts w:ascii="Times New Roman" w:hAnsi="Times New Roman" w:cs="Times New Roman"/>
          <w:sz w:val="28"/>
          <w:szCs w:val="28"/>
        </w:rPr>
        <w:t xml:space="preserve"> в рамках </w:t>
      </w:r>
    </w:p>
    <w:p w:rsidR="003903BA" w:rsidRDefault="003903BA" w:rsidP="003903BA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 Международного форума</w:t>
      </w:r>
    </w:p>
    <w:p w:rsidR="003903BA" w:rsidRDefault="003903BA" w:rsidP="003903BA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собственность–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век»</w:t>
      </w:r>
    </w:p>
    <w:p w:rsidR="00BE2758" w:rsidRPr="00BE2758" w:rsidRDefault="00BE2758" w:rsidP="00BE275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2758" w:rsidTr="00BE2758">
        <w:tc>
          <w:tcPr>
            <w:tcW w:w="4785" w:type="dxa"/>
          </w:tcPr>
          <w:p w:rsidR="00BE2758" w:rsidRDefault="00BE2758" w:rsidP="00BE275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758">
              <w:rPr>
                <w:rFonts w:ascii="Times New Roman" w:hAnsi="Times New Roman"/>
                <w:sz w:val="28"/>
                <w:szCs w:val="28"/>
              </w:rPr>
              <w:t xml:space="preserve">24 апреля 2013 года, </w:t>
            </w:r>
          </w:p>
          <w:p w:rsidR="00BE2758" w:rsidRPr="00BE2758" w:rsidRDefault="00BE2758" w:rsidP="00BE275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-</w:t>
            </w:r>
            <w:r w:rsidRPr="00BE275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E275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BE2758" w:rsidRDefault="00BE2758" w:rsidP="003903B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E2758" w:rsidRDefault="00BE2758" w:rsidP="00BE275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2758">
              <w:rPr>
                <w:rFonts w:ascii="Times New Roman" w:hAnsi="Times New Roman" w:cs="Times New Roman"/>
                <w:sz w:val="28"/>
                <w:szCs w:val="28"/>
              </w:rPr>
              <w:t>ТПП РФ, Библиотека</w:t>
            </w:r>
          </w:p>
          <w:p w:rsidR="00BE2758" w:rsidRPr="00BE2758" w:rsidRDefault="00BE2758" w:rsidP="00BE275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льинка, д.6, этаж 3, комн.310)</w:t>
            </w:r>
            <w:r w:rsidRPr="00BE2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E2758" w:rsidRDefault="00BE2758" w:rsidP="003903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2758" w:rsidRDefault="00BE2758" w:rsidP="006171D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6658AB" w:rsidRPr="006658AB" w:rsidRDefault="006658AB" w:rsidP="006171D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58AB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276C28" w:rsidRPr="006658AB">
        <w:rPr>
          <w:rFonts w:ascii="Times New Roman" w:hAnsi="Times New Roman" w:cs="Times New Roman"/>
          <w:sz w:val="28"/>
          <w:szCs w:val="28"/>
        </w:rPr>
        <w:t xml:space="preserve">ТПП РФ </w:t>
      </w:r>
      <w:r w:rsidRPr="006658AB">
        <w:rPr>
          <w:rFonts w:ascii="Times New Roman" w:hAnsi="Times New Roman" w:cs="Times New Roman"/>
          <w:sz w:val="28"/>
          <w:szCs w:val="28"/>
        </w:rPr>
        <w:t xml:space="preserve">содействия инвестициям и инновациям </w:t>
      </w:r>
    </w:p>
    <w:p w:rsidR="003903BA" w:rsidRPr="00251CAC" w:rsidRDefault="003D0F8C" w:rsidP="006171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022">
        <w:rPr>
          <w:rFonts w:ascii="Times New Roman" w:hAnsi="Times New Roman" w:cs="Times New Roman"/>
          <w:sz w:val="28"/>
          <w:szCs w:val="28"/>
        </w:rPr>
        <w:t>Комитет ТПП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022">
        <w:rPr>
          <w:rFonts w:ascii="Times New Roman" w:hAnsi="Times New Roman" w:cs="Times New Roman"/>
          <w:sz w:val="28"/>
          <w:szCs w:val="28"/>
        </w:rPr>
        <w:t>по содействию модернизации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022">
        <w:rPr>
          <w:rFonts w:ascii="Times New Roman" w:hAnsi="Times New Roman" w:cs="Times New Roman"/>
          <w:sz w:val="28"/>
          <w:szCs w:val="28"/>
        </w:rPr>
        <w:t>технологическому развитию экономики России</w:t>
      </w:r>
    </w:p>
    <w:p w:rsidR="00B351B9" w:rsidRPr="00251CAC" w:rsidRDefault="00B351B9" w:rsidP="006171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2022" w:rsidRPr="003D0F8C" w:rsidRDefault="00C72022" w:rsidP="006171D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0F8C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3903BA" w:rsidRPr="003D0F8C" w:rsidRDefault="00C72022" w:rsidP="006171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0F8C">
        <w:rPr>
          <w:rFonts w:ascii="Times New Roman" w:hAnsi="Times New Roman" w:cs="Times New Roman"/>
          <w:sz w:val="28"/>
          <w:szCs w:val="28"/>
        </w:rPr>
        <w:t>Д</w:t>
      </w:r>
      <w:r w:rsidR="003903BA" w:rsidRPr="003D0F8C">
        <w:rPr>
          <w:rFonts w:ascii="Times New Roman" w:hAnsi="Times New Roman" w:cs="Times New Roman"/>
          <w:sz w:val="28"/>
          <w:szCs w:val="28"/>
        </w:rPr>
        <w:t xml:space="preserve">иректор по научной работе ООО Сен Мишель </w:t>
      </w:r>
      <w:proofErr w:type="spellStart"/>
      <w:r w:rsidR="003903BA" w:rsidRPr="003D0F8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3903BA" w:rsidRPr="003D0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903BA" w:rsidRPr="003D0F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903BA" w:rsidRPr="003D0F8C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="003903BA" w:rsidRPr="003D0F8C">
        <w:rPr>
          <w:rFonts w:ascii="Times New Roman" w:hAnsi="Times New Roman" w:cs="Times New Roman"/>
          <w:sz w:val="28"/>
          <w:szCs w:val="28"/>
        </w:rPr>
        <w:t>. Замирович Е.Н.</w:t>
      </w:r>
    </w:p>
    <w:p w:rsidR="003903BA" w:rsidRPr="00C72022" w:rsidRDefault="003903BA" w:rsidP="006171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3AC3" w:rsidRPr="002E35CE" w:rsidRDefault="00052F8A" w:rsidP="006171D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5CE">
        <w:rPr>
          <w:rFonts w:ascii="Times New Roman" w:hAnsi="Times New Roman" w:cs="Times New Roman"/>
          <w:b/>
          <w:sz w:val="28"/>
          <w:szCs w:val="28"/>
        </w:rPr>
        <w:t>Ключевые проблемы, подлежащие обсуждению:</w:t>
      </w:r>
    </w:p>
    <w:p w:rsidR="00052F8A" w:rsidRPr="00457185" w:rsidRDefault="008A503A" w:rsidP="006171DF">
      <w:pPr>
        <w:pStyle w:val="a4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7185">
        <w:rPr>
          <w:rFonts w:ascii="Times New Roman" w:hAnsi="Times New Roman" w:cs="Times New Roman"/>
          <w:sz w:val="28"/>
          <w:szCs w:val="28"/>
        </w:rPr>
        <w:t>Формирование</w:t>
      </w:r>
      <w:r w:rsidR="002E35CE" w:rsidRPr="00457185">
        <w:rPr>
          <w:rFonts w:ascii="Times New Roman" w:hAnsi="Times New Roman" w:cs="Times New Roman"/>
          <w:sz w:val="28"/>
          <w:szCs w:val="28"/>
        </w:rPr>
        <w:t xml:space="preserve"> инновационных проектов, обладающих низким коммерческим и </w:t>
      </w:r>
      <w:r w:rsidR="00990809" w:rsidRPr="00457185">
        <w:rPr>
          <w:rFonts w:ascii="Times New Roman" w:hAnsi="Times New Roman" w:cs="Times New Roman"/>
          <w:sz w:val="28"/>
          <w:szCs w:val="28"/>
        </w:rPr>
        <w:t>конкурентоспособным потенциалом, вследствие создания результатов интеллектуальной деятельности (РИД) без учета потребностей рынка и неправильного выбора режима правовой охраны: патентование/ноу-хау.</w:t>
      </w:r>
    </w:p>
    <w:p w:rsidR="005D6C76" w:rsidRPr="00457185" w:rsidRDefault="005D6C76" w:rsidP="006171DF">
      <w:pPr>
        <w:pStyle w:val="a4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7185">
        <w:rPr>
          <w:rFonts w:ascii="Times New Roman" w:hAnsi="Times New Roman" w:cs="Times New Roman"/>
          <w:sz w:val="28"/>
          <w:szCs w:val="28"/>
        </w:rPr>
        <w:t xml:space="preserve">Несовершенство действующих процедур </w:t>
      </w:r>
      <w:r w:rsidR="007807C8" w:rsidRPr="00457185">
        <w:rPr>
          <w:rFonts w:ascii="Times New Roman" w:hAnsi="Times New Roman" w:cs="Times New Roman"/>
          <w:sz w:val="28"/>
          <w:szCs w:val="28"/>
        </w:rPr>
        <w:t>и критериев отбора иннов</w:t>
      </w:r>
      <w:r w:rsidR="00251CAC">
        <w:rPr>
          <w:rFonts w:ascii="Times New Roman" w:hAnsi="Times New Roman" w:cs="Times New Roman"/>
          <w:sz w:val="28"/>
          <w:szCs w:val="28"/>
        </w:rPr>
        <w:t xml:space="preserve">ационных проектов для доведения их </w:t>
      </w:r>
      <w:r w:rsidR="007807C8" w:rsidRPr="00457185">
        <w:rPr>
          <w:rFonts w:ascii="Times New Roman" w:hAnsi="Times New Roman" w:cs="Times New Roman"/>
          <w:sz w:val="28"/>
          <w:szCs w:val="28"/>
        </w:rPr>
        <w:t xml:space="preserve">до стадии промышленного освоения, </w:t>
      </w:r>
      <w:r w:rsidR="006A0019" w:rsidRPr="00457185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7807C8" w:rsidRPr="00457185">
        <w:rPr>
          <w:rFonts w:ascii="Times New Roman" w:hAnsi="Times New Roman" w:cs="Times New Roman"/>
          <w:sz w:val="28"/>
          <w:szCs w:val="28"/>
        </w:rPr>
        <w:t>отсутстви</w:t>
      </w:r>
      <w:r w:rsidR="006A0019" w:rsidRPr="00457185">
        <w:rPr>
          <w:rFonts w:ascii="Times New Roman" w:hAnsi="Times New Roman" w:cs="Times New Roman"/>
          <w:sz w:val="28"/>
          <w:szCs w:val="28"/>
        </w:rPr>
        <w:t>я</w:t>
      </w:r>
      <w:r w:rsidR="007807C8" w:rsidRPr="00457185">
        <w:rPr>
          <w:rFonts w:ascii="Times New Roman" w:hAnsi="Times New Roman" w:cs="Times New Roman"/>
          <w:sz w:val="28"/>
          <w:szCs w:val="28"/>
        </w:rPr>
        <w:t xml:space="preserve"> патентно-технических экспертиз </w:t>
      </w:r>
      <w:r w:rsidR="00BC6411" w:rsidRPr="00457185">
        <w:rPr>
          <w:rFonts w:ascii="Times New Roman" w:hAnsi="Times New Roman" w:cs="Times New Roman"/>
          <w:sz w:val="28"/>
          <w:szCs w:val="28"/>
        </w:rPr>
        <w:t>результатов НИОКР</w:t>
      </w:r>
      <w:r w:rsidR="006A0019" w:rsidRPr="00457185">
        <w:rPr>
          <w:rFonts w:ascii="Times New Roman" w:hAnsi="Times New Roman" w:cs="Times New Roman"/>
          <w:sz w:val="28"/>
          <w:szCs w:val="28"/>
        </w:rPr>
        <w:t xml:space="preserve">, </w:t>
      </w:r>
      <w:r w:rsidR="00ED4F29" w:rsidRPr="00457185">
        <w:rPr>
          <w:rFonts w:ascii="Times New Roman" w:hAnsi="Times New Roman" w:cs="Times New Roman"/>
          <w:sz w:val="28"/>
          <w:szCs w:val="28"/>
        </w:rPr>
        <w:t xml:space="preserve">экспертиз </w:t>
      </w:r>
      <w:r w:rsidR="006A0019" w:rsidRPr="00457185">
        <w:rPr>
          <w:rFonts w:ascii="Times New Roman" w:hAnsi="Times New Roman" w:cs="Times New Roman"/>
          <w:sz w:val="28"/>
          <w:szCs w:val="28"/>
        </w:rPr>
        <w:t>технологической реализуемости проекта</w:t>
      </w:r>
      <w:r w:rsidR="007807C8" w:rsidRPr="00457185">
        <w:rPr>
          <w:rFonts w:ascii="Times New Roman" w:hAnsi="Times New Roman" w:cs="Times New Roman"/>
          <w:sz w:val="28"/>
          <w:szCs w:val="28"/>
        </w:rPr>
        <w:t>.</w:t>
      </w:r>
    </w:p>
    <w:p w:rsidR="007807C8" w:rsidRPr="00457185" w:rsidRDefault="00BC6411" w:rsidP="006171DF">
      <w:pPr>
        <w:pStyle w:val="a4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7185">
        <w:rPr>
          <w:rFonts w:ascii="Times New Roman" w:hAnsi="Times New Roman" w:cs="Times New Roman"/>
          <w:sz w:val="28"/>
          <w:szCs w:val="28"/>
        </w:rPr>
        <w:t>Сложности в</w:t>
      </w:r>
      <w:r w:rsidR="007807C8" w:rsidRPr="0045718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Pr="00457185">
        <w:rPr>
          <w:rFonts w:ascii="Times New Roman" w:hAnsi="Times New Roman" w:cs="Times New Roman"/>
          <w:sz w:val="28"/>
          <w:szCs w:val="28"/>
        </w:rPr>
        <w:t>и</w:t>
      </w:r>
      <w:r w:rsidR="007807C8" w:rsidRPr="00457185">
        <w:rPr>
          <w:rFonts w:ascii="Times New Roman" w:hAnsi="Times New Roman" w:cs="Times New Roman"/>
          <w:sz w:val="28"/>
          <w:szCs w:val="28"/>
        </w:rPr>
        <w:t xml:space="preserve"> инновационным проектом, вследствие отсутствия эффективных инструментов элиминирования рисков.</w:t>
      </w:r>
    </w:p>
    <w:p w:rsidR="00E13B49" w:rsidRPr="00457185" w:rsidRDefault="00E13B49" w:rsidP="006171DF">
      <w:pPr>
        <w:pStyle w:val="a4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7185">
        <w:rPr>
          <w:rFonts w:ascii="Times New Roman" w:hAnsi="Times New Roman" w:cs="Times New Roman"/>
          <w:sz w:val="28"/>
          <w:szCs w:val="28"/>
        </w:rPr>
        <w:t xml:space="preserve">Несовершенство законодательства в области </w:t>
      </w:r>
      <w:r w:rsidR="005D6C76" w:rsidRPr="00457185">
        <w:rPr>
          <w:rFonts w:ascii="Times New Roman" w:hAnsi="Times New Roman" w:cs="Times New Roman"/>
          <w:sz w:val="28"/>
          <w:szCs w:val="28"/>
        </w:rPr>
        <w:t xml:space="preserve">закрепления </w:t>
      </w:r>
      <w:r w:rsidR="008A503A" w:rsidRPr="00457185">
        <w:rPr>
          <w:rFonts w:ascii="Times New Roman" w:hAnsi="Times New Roman" w:cs="Times New Roman"/>
          <w:sz w:val="28"/>
          <w:szCs w:val="28"/>
        </w:rPr>
        <w:t>прав на использование РИД в составе единой технологии и как следствие низкая эффективность коммерциализации проектов</w:t>
      </w:r>
      <w:r w:rsidR="005D6C76" w:rsidRPr="00457185">
        <w:rPr>
          <w:rFonts w:ascii="Times New Roman" w:hAnsi="Times New Roman" w:cs="Times New Roman"/>
          <w:sz w:val="28"/>
          <w:szCs w:val="28"/>
        </w:rPr>
        <w:t>.</w:t>
      </w:r>
    </w:p>
    <w:p w:rsidR="00BC6411" w:rsidRPr="00457185" w:rsidRDefault="00D10886" w:rsidP="00EF06CC">
      <w:pPr>
        <w:pStyle w:val="a4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71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Сложности в оценке результативности финансируемых из средств бюджета научных исследований и разработок, связанные с </w:t>
      </w:r>
      <w:r w:rsidRPr="00457185">
        <w:rPr>
          <w:rFonts w:ascii="Times New Roman" w:hAnsi="Times New Roman" w:cs="Times New Roman"/>
          <w:sz w:val="28"/>
          <w:szCs w:val="28"/>
        </w:rPr>
        <w:t>о</w:t>
      </w:r>
      <w:r w:rsidR="00EF06CC" w:rsidRPr="00457185">
        <w:rPr>
          <w:rFonts w:ascii="Times New Roman" w:hAnsi="Times New Roman" w:cs="Times New Roman"/>
          <w:sz w:val="28"/>
          <w:szCs w:val="28"/>
        </w:rPr>
        <w:t>тсутствие</w:t>
      </w:r>
      <w:r w:rsidRPr="00457185">
        <w:rPr>
          <w:rFonts w:ascii="Times New Roman" w:hAnsi="Times New Roman" w:cs="Times New Roman"/>
          <w:sz w:val="28"/>
          <w:szCs w:val="28"/>
        </w:rPr>
        <w:t>м</w:t>
      </w:r>
      <w:r w:rsidR="00A8054B" w:rsidRPr="00457185">
        <w:rPr>
          <w:rFonts w:ascii="Times New Roman" w:hAnsi="Times New Roman" w:cs="Times New Roman"/>
          <w:sz w:val="28"/>
          <w:szCs w:val="28"/>
        </w:rPr>
        <w:t xml:space="preserve"> единых методических подходов в формировании критериев оценки </w:t>
      </w:r>
      <w:r w:rsidRPr="00457185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A8054B" w:rsidRPr="00457185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BC6411" w:rsidRPr="00457185">
        <w:rPr>
          <w:rFonts w:ascii="Times New Roman" w:hAnsi="Times New Roman" w:cs="Times New Roman"/>
          <w:sz w:val="28"/>
          <w:szCs w:val="28"/>
        </w:rPr>
        <w:t>внедренных инновационных проектов</w:t>
      </w:r>
      <w:r w:rsidR="00A8054B" w:rsidRPr="00457185">
        <w:rPr>
          <w:rFonts w:ascii="Times New Roman" w:hAnsi="Times New Roman" w:cs="Times New Roman"/>
          <w:sz w:val="28"/>
          <w:szCs w:val="28"/>
        </w:rPr>
        <w:t>,</w:t>
      </w:r>
      <w:r w:rsidR="00BC6411" w:rsidRPr="00457185">
        <w:rPr>
          <w:rFonts w:ascii="Times New Roman" w:hAnsi="Times New Roman" w:cs="Times New Roman"/>
          <w:sz w:val="28"/>
          <w:szCs w:val="28"/>
        </w:rPr>
        <w:t xml:space="preserve"> введения в хозяйственный оборот прав </w:t>
      </w:r>
      <w:proofErr w:type="gramStart"/>
      <w:r w:rsidR="00BC6411" w:rsidRPr="004571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6411" w:rsidRPr="00457185">
        <w:rPr>
          <w:rFonts w:ascii="Times New Roman" w:hAnsi="Times New Roman" w:cs="Times New Roman"/>
          <w:sz w:val="28"/>
          <w:szCs w:val="28"/>
        </w:rPr>
        <w:t xml:space="preserve"> РИД</w:t>
      </w:r>
      <w:r w:rsidRPr="00457185">
        <w:rPr>
          <w:rFonts w:ascii="Times New Roman" w:hAnsi="Times New Roman" w:cs="Times New Roman"/>
          <w:sz w:val="28"/>
          <w:szCs w:val="28"/>
        </w:rPr>
        <w:t>.</w:t>
      </w:r>
      <w:r w:rsidR="00A8054B" w:rsidRPr="00457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F15" w:rsidRDefault="00A80F15" w:rsidP="00A80F15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903BA" w:rsidRDefault="00E95438" w:rsidP="006171D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5438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="003903BA" w:rsidRPr="00C72022">
        <w:rPr>
          <w:rFonts w:ascii="Times New Roman" w:hAnsi="Times New Roman" w:cs="Times New Roman"/>
          <w:b/>
          <w:sz w:val="28"/>
          <w:szCs w:val="28"/>
        </w:rPr>
        <w:t>:</w:t>
      </w:r>
      <w:r w:rsidR="003903BA" w:rsidRPr="00E95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438" w:rsidRPr="005C1EE1" w:rsidRDefault="00E95438" w:rsidP="006171D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E1">
        <w:rPr>
          <w:rFonts w:ascii="Times New Roman" w:hAnsi="Times New Roman" w:cs="Times New Roman"/>
          <w:bCs/>
          <w:sz w:val="28"/>
          <w:szCs w:val="28"/>
        </w:rPr>
        <w:t>Леушев</w:t>
      </w:r>
      <w:proofErr w:type="spellEnd"/>
      <w:r w:rsidRPr="005C1EE1">
        <w:rPr>
          <w:rFonts w:ascii="Times New Roman" w:hAnsi="Times New Roman" w:cs="Times New Roman"/>
          <w:bCs/>
          <w:sz w:val="28"/>
          <w:szCs w:val="28"/>
        </w:rPr>
        <w:t xml:space="preserve"> А.Н. - </w:t>
      </w:r>
      <w:r w:rsidRPr="005C1EE1">
        <w:rPr>
          <w:rFonts w:ascii="Times New Roman" w:hAnsi="Times New Roman" w:cs="Times New Roman"/>
          <w:sz w:val="28"/>
          <w:szCs w:val="28"/>
        </w:rPr>
        <w:t>Директор проекта Сбербанка РФ «Деловая среда»</w:t>
      </w:r>
    </w:p>
    <w:p w:rsidR="00E95438" w:rsidRPr="005C1EE1" w:rsidRDefault="00E95438" w:rsidP="006171D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1EE1">
        <w:rPr>
          <w:rFonts w:ascii="Times New Roman" w:hAnsi="Times New Roman" w:cs="Times New Roman"/>
          <w:bCs/>
          <w:sz w:val="28"/>
          <w:szCs w:val="28"/>
        </w:rPr>
        <w:t xml:space="preserve">Рыбин П.А. - </w:t>
      </w:r>
      <w:r w:rsidRPr="005C1EE1">
        <w:rPr>
          <w:rFonts w:ascii="Times New Roman" w:hAnsi="Times New Roman" w:cs="Times New Roman"/>
          <w:sz w:val="28"/>
          <w:szCs w:val="28"/>
        </w:rPr>
        <w:t>Генеральный директор Фонда развития инновационного предпринимательства</w:t>
      </w:r>
    </w:p>
    <w:p w:rsidR="005C1EE1" w:rsidRPr="005C1EE1" w:rsidRDefault="005C1EE1" w:rsidP="006171D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E1">
        <w:rPr>
          <w:rFonts w:ascii="Times New Roman" w:hAnsi="Times New Roman" w:cs="Times New Roman"/>
          <w:sz w:val="28"/>
          <w:szCs w:val="28"/>
        </w:rPr>
        <w:t>Замирович</w:t>
      </w:r>
      <w:proofErr w:type="spellEnd"/>
      <w:r w:rsidRPr="005C1EE1">
        <w:rPr>
          <w:rFonts w:ascii="Times New Roman" w:hAnsi="Times New Roman" w:cs="Times New Roman"/>
          <w:sz w:val="28"/>
          <w:szCs w:val="28"/>
        </w:rPr>
        <w:t xml:space="preserve"> Е.Н. - Директор по научной работе ООО Сен Мишель </w:t>
      </w:r>
      <w:proofErr w:type="spellStart"/>
      <w:r w:rsidRPr="005C1EE1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5C1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C1E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1EE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5C1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EE1" w:rsidRPr="005C1EE1" w:rsidRDefault="005C1EE1" w:rsidP="006171D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633D4">
        <w:rPr>
          <w:rFonts w:ascii="Times New Roman" w:hAnsi="Times New Roman" w:cs="Times New Roman"/>
          <w:sz w:val="28"/>
          <w:szCs w:val="28"/>
        </w:rPr>
        <w:t>Прохоцкий</w:t>
      </w:r>
      <w:proofErr w:type="spellEnd"/>
      <w:r w:rsidRPr="00A633D4">
        <w:rPr>
          <w:rFonts w:ascii="Times New Roman" w:hAnsi="Times New Roman" w:cs="Times New Roman"/>
          <w:sz w:val="28"/>
          <w:szCs w:val="28"/>
        </w:rPr>
        <w:t xml:space="preserve"> Ю.М.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E4464A">
        <w:rPr>
          <w:rFonts w:ascii="Times New Roman" w:hAnsi="Times New Roman" w:cs="Times New Roman"/>
          <w:sz w:val="28"/>
          <w:szCs w:val="28"/>
        </w:rPr>
        <w:t>ам. Генерального директора НИИ Центра АИН, член Президиума Академии инженерных наук им. A.M. Прохорова, председатель комиссии по инновациям Экспертного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EE1" w:rsidRPr="00EC1102" w:rsidRDefault="005C1EE1" w:rsidP="006171D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022">
        <w:rPr>
          <w:rFonts w:ascii="Times New Roman" w:hAnsi="Times New Roman" w:cs="Times New Roman"/>
          <w:sz w:val="28"/>
          <w:szCs w:val="28"/>
        </w:rPr>
        <w:t>Попова Е.В.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C72022">
        <w:rPr>
          <w:rFonts w:ascii="Times New Roman" w:hAnsi="Times New Roman" w:cs="Times New Roman"/>
          <w:sz w:val="28"/>
          <w:szCs w:val="28"/>
        </w:rPr>
        <w:t>редседатель Комитета ТПП РФ по содействию модернизации и технологическому развитию экономики России</w:t>
      </w:r>
    </w:p>
    <w:p w:rsidR="00EC1102" w:rsidRPr="00EC1102" w:rsidRDefault="00EC1102" w:rsidP="006171D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EC1102" w:rsidRPr="005C1EE1" w:rsidRDefault="00EC1102" w:rsidP="006171D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</w:p>
    <w:p w:rsidR="005C1EE1" w:rsidRDefault="005C1EE1" w:rsidP="006171D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5B3" w:rsidRDefault="002215B3" w:rsidP="006171D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обсуждения в рамках круглого стола</w:t>
      </w:r>
      <w:r w:rsidRPr="00C720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проекта предложений в резолюцию форума.</w:t>
      </w:r>
    </w:p>
    <w:p w:rsidR="00871C16" w:rsidRDefault="00871C16" w:rsidP="00C720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E1" w:rsidRDefault="005C1EE1" w:rsidP="00C720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E1" w:rsidRDefault="005C1EE1" w:rsidP="00C720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E1" w:rsidRDefault="005C1EE1" w:rsidP="00C720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5D" w:rsidRDefault="0004285D" w:rsidP="00C720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5D" w:rsidRDefault="0004285D" w:rsidP="00C720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02" w:rsidRDefault="00EC1102" w:rsidP="00C720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02" w:rsidRDefault="00EC1102" w:rsidP="00C720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3BA" w:rsidRPr="00C72022" w:rsidRDefault="002215B3" w:rsidP="00C720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B3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3BA" w:rsidRPr="00C72022">
        <w:rPr>
          <w:rFonts w:ascii="Times New Roman" w:hAnsi="Times New Roman" w:cs="Times New Roman"/>
          <w:b/>
          <w:sz w:val="28"/>
          <w:szCs w:val="28"/>
        </w:rPr>
        <w:t>Проект Резолюции</w:t>
      </w:r>
      <w:r w:rsidR="003903BA" w:rsidRPr="00C72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DDF" w:rsidRDefault="002215B3" w:rsidP="005C1EE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значение технологической м</w:t>
      </w:r>
      <w:r w:rsidRPr="00C72022">
        <w:rPr>
          <w:rFonts w:ascii="Times New Roman" w:hAnsi="Times New Roman" w:cs="Times New Roman"/>
          <w:sz w:val="28"/>
          <w:szCs w:val="28"/>
        </w:rPr>
        <w:t>одернизаци</w:t>
      </w:r>
      <w:r>
        <w:rPr>
          <w:rFonts w:ascii="Times New Roman" w:hAnsi="Times New Roman" w:cs="Times New Roman"/>
          <w:sz w:val="28"/>
          <w:szCs w:val="28"/>
        </w:rPr>
        <w:t>и российской экономики,</w:t>
      </w:r>
      <w:r w:rsidRPr="00C72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необходимость вовлечения значительного объема инвестиций, в том числе и иностранных, в инновационный процесс</w:t>
      </w:r>
      <w:r w:rsidR="00150F66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744DDF">
        <w:rPr>
          <w:rFonts w:ascii="Times New Roman" w:hAnsi="Times New Roman" w:cs="Times New Roman"/>
          <w:sz w:val="28"/>
          <w:szCs w:val="28"/>
        </w:rPr>
        <w:t>решить ряд ключевых проблем:</w:t>
      </w:r>
    </w:p>
    <w:p w:rsidR="00221138" w:rsidRPr="00457185" w:rsidRDefault="00221138" w:rsidP="0022113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5">
        <w:rPr>
          <w:rFonts w:ascii="Times New Roman" w:hAnsi="Times New Roman" w:cs="Times New Roman"/>
          <w:sz w:val="28"/>
          <w:szCs w:val="28"/>
        </w:rPr>
        <w:t>Формирование инновационных проектов, обладающих низким коммерческим и конкурентоспособным потенциалом, вследствие создания результатов интеллектуальной деятельности (РИД) без учета потребностей рынка и неправильного выбора режима правовой охраны: патентование/ноу-хау.</w:t>
      </w:r>
    </w:p>
    <w:p w:rsidR="00221138" w:rsidRPr="00457185" w:rsidRDefault="00221138" w:rsidP="0022113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5">
        <w:rPr>
          <w:rFonts w:ascii="Times New Roman" w:hAnsi="Times New Roman" w:cs="Times New Roman"/>
          <w:sz w:val="28"/>
          <w:szCs w:val="28"/>
        </w:rPr>
        <w:t>Несовершенство действующих процедур и критериев отбора инновационных проектов для доведения до стадии промышленного освоения, вследствие отсутствия патентно-технических экспертиз результатов НИОКР, экспертиз технологической реализуемости проекта.</w:t>
      </w:r>
    </w:p>
    <w:p w:rsidR="00221138" w:rsidRPr="00457185" w:rsidRDefault="00221138" w:rsidP="0022113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5">
        <w:rPr>
          <w:rFonts w:ascii="Times New Roman" w:hAnsi="Times New Roman" w:cs="Times New Roman"/>
          <w:sz w:val="28"/>
          <w:szCs w:val="28"/>
        </w:rPr>
        <w:t>Сложности в управлении инновационным проектом, вследствие отсутствия эффективных инструментов элиминирования рисков.</w:t>
      </w:r>
    </w:p>
    <w:p w:rsidR="00221138" w:rsidRPr="00457185" w:rsidRDefault="00221138" w:rsidP="0022113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5">
        <w:rPr>
          <w:rFonts w:ascii="Times New Roman" w:hAnsi="Times New Roman" w:cs="Times New Roman"/>
          <w:sz w:val="28"/>
          <w:szCs w:val="28"/>
        </w:rPr>
        <w:t>Несовершенство законодательства в области закрепления прав на использование РИД в составе единой технологии и как следствие низкая эффективность коммерциализации проектов.</w:t>
      </w:r>
    </w:p>
    <w:p w:rsidR="00221138" w:rsidRPr="00457185" w:rsidRDefault="00221138" w:rsidP="0022113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8">
        <w:rPr>
          <w:rFonts w:ascii="Times New Roman" w:hAnsi="Times New Roman" w:cs="Times New Roman"/>
          <w:sz w:val="28"/>
          <w:szCs w:val="28"/>
        </w:rPr>
        <w:t xml:space="preserve">Сложности в оценке результативности финансируемых из средств бюджета научных исследований и разработок, связанные с </w:t>
      </w:r>
      <w:r w:rsidRPr="00457185">
        <w:rPr>
          <w:rFonts w:ascii="Times New Roman" w:hAnsi="Times New Roman" w:cs="Times New Roman"/>
          <w:sz w:val="28"/>
          <w:szCs w:val="28"/>
        </w:rPr>
        <w:t xml:space="preserve">отсутствием единых методических подходов в формировании критериев оценки экономической эффективности внедренных инновационных проектов, введения в хозяйственный оборот прав </w:t>
      </w:r>
      <w:proofErr w:type="gramStart"/>
      <w:r w:rsidRPr="004571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7185">
        <w:rPr>
          <w:rFonts w:ascii="Times New Roman" w:hAnsi="Times New Roman" w:cs="Times New Roman"/>
          <w:sz w:val="28"/>
          <w:szCs w:val="28"/>
        </w:rPr>
        <w:t xml:space="preserve"> РИД. </w:t>
      </w:r>
    </w:p>
    <w:p w:rsidR="00744DDF" w:rsidRDefault="00744DDF" w:rsidP="005C1EE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решения указанных проблем в ходе обсуждения предлагается:</w:t>
      </w:r>
    </w:p>
    <w:p w:rsidR="002215B3" w:rsidRPr="00C72022" w:rsidRDefault="00744DDF" w:rsidP="005C1EE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0F66">
        <w:rPr>
          <w:rFonts w:ascii="Times New Roman" w:hAnsi="Times New Roman" w:cs="Times New Roman"/>
          <w:sz w:val="28"/>
          <w:szCs w:val="28"/>
        </w:rPr>
        <w:t xml:space="preserve">овысить роль заказчиков, придать им соответствующий правовой статус и необходимые полномочия в области контроля достигаемых результатов и обеспечить </w:t>
      </w:r>
      <w:proofErr w:type="gramStart"/>
      <w:r w:rsidR="00150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0F66">
        <w:rPr>
          <w:rFonts w:ascii="Times New Roman" w:hAnsi="Times New Roman" w:cs="Times New Roman"/>
          <w:sz w:val="28"/>
          <w:szCs w:val="28"/>
        </w:rPr>
        <w:t xml:space="preserve"> уровнем рисков.</w:t>
      </w:r>
      <w:r w:rsidR="002215B3">
        <w:rPr>
          <w:rFonts w:ascii="Times New Roman" w:hAnsi="Times New Roman" w:cs="Times New Roman"/>
          <w:sz w:val="28"/>
          <w:szCs w:val="28"/>
        </w:rPr>
        <w:t xml:space="preserve"> </w:t>
      </w:r>
      <w:r w:rsidR="00150F66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150F66">
        <w:rPr>
          <w:rFonts w:ascii="Times New Roman" w:hAnsi="Times New Roman" w:cs="Times New Roman"/>
          <w:sz w:val="28"/>
          <w:szCs w:val="28"/>
        </w:rPr>
        <w:lastRenderedPageBreak/>
        <w:t>следует пересмотреть понятие и р</w:t>
      </w:r>
      <w:r w:rsidR="002215B3" w:rsidRPr="00C72022">
        <w:rPr>
          <w:rFonts w:ascii="Times New Roman" w:hAnsi="Times New Roman" w:cs="Times New Roman"/>
          <w:sz w:val="28"/>
          <w:szCs w:val="28"/>
        </w:rPr>
        <w:t>оль единых технологий в модернизации российской экономики</w:t>
      </w:r>
      <w:r w:rsidR="00150F66">
        <w:rPr>
          <w:rFonts w:ascii="Times New Roman" w:hAnsi="Times New Roman" w:cs="Times New Roman"/>
          <w:sz w:val="28"/>
          <w:szCs w:val="28"/>
        </w:rPr>
        <w:t>, обеспечив совершенствование необходимой законодательной и нормативной базы</w:t>
      </w:r>
      <w:r w:rsidR="002215B3" w:rsidRPr="00C72022">
        <w:rPr>
          <w:rFonts w:ascii="Times New Roman" w:hAnsi="Times New Roman" w:cs="Times New Roman"/>
          <w:sz w:val="28"/>
          <w:szCs w:val="28"/>
        </w:rPr>
        <w:t>.</w:t>
      </w:r>
    </w:p>
    <w:p w:rsidR="002215B3" w:rsidRPr="00C72022" w:rsidRDefault="00150F66" w:rsidP="005C1EE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Пересмотреть основные процедуры п</w:t>
      </w:r>
      <w:r w:rsidR="002215B3" w:rsidRPr="00C72022">
        <w:rPr>
          <w:rFonts w:ascii="Times New Roman" w:hAnsi="Times New Roman" w:cs="Times New Roman"/>
          <w:sz w:val="28"/>
          <w:szCs w:val="28"/>
        </w:rPr>
        <w:t>ланировани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215B3" w:rsidRPr="00C72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инноваций, предусматривая повышение роли заказчика и их ответственности за наиболее точное и конкретное формулирование проблем, целей и задач финансируемых разработок, а также обеспечение их внедрения и практической реализации.</w:t>
      </w:r>
      <w:r w:rsidR="002215B3" w:rsidRPr="00C72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5B3" w:rsidRPr="00221138" w:rsidRDefault="00150F66" w:rsidP="005C1EE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138">
        <w:rPr>
          <w:rFonts w:ascii="Times New Roman" w:hAnsi="Times New Roman" w:cs="Times New Roman"/>
          <w:sz w:val="28"/>
          <w:szCs w:val="28"/>
        </w:rPr>
        <w:t>Принять меры к своевременному выявлению, учету и контролю уровня ин</w:t>
      </w:r>
      <w:r w:rsidR="002215B3" w:rsidRPr="00221138">
        <w:rPr>
          <w:rFonts w:ascii="Times New Roman" w:hAnsi="Times New Roman" w:cs="Times New Roman"/>
          <w:sz w:val="28"/>
          <w:szCs w:val="28"/>
        </w:rPr>
        <w:t>вестиционны</w:t>
      </w:r>
      <w:r w:rsidRPr="00221138">
        <w:rPr>
          <w:rFonts w:ascii="Times New Roman" w:hAnsi="Times New Roman" w:cs="Times New Roman"/>
          <w:sz w:val="28"/>
          <w:szCs w:val="28"/>
        </w:rPr>
        <w:t>х</w:t>
      </w:r>
      <w:r w:rsidR="002215B3" w:rsidRPr="00221138">
        <w:rPr>
          <w:rFonts w:ascii="Times New Roman" w:hAnsi="Times New Roman" w:cs="Times New Roman"/>
          <w:sz w:val="28"/>
          <w:szCs w:val="28"/>
        </w:rPr>
        <w:t xml:space="preserve"> риск</w:t>
      </w:r>
      <w:r w:rsidRPr="00221138">
        <w:rPr>
          <w:rFonts w:ascii="Times New Roman" w:hAnsi="Times New Roman" w:cs="Times New Roman"/>
          <w:sz w:val="28"/>
          <w:szCs w:val="28"/>
        </w:rPr>
        <w:t>ов</w:t>
      </w:r>
      <w:r w:rsidR="002215B3" w:rsidRPr="00221138">
        <w:rPr>
          <w:rFonts w:ascii="Times New Roman" w:hAnsi="Times New Roman" w:cs="Times New Roman"/>
          <w:sz w:val="28"/>
          <w:szCs w:val="28"/>
        </w:rPr>
        <w:t xml:space="preserve"> в инновационном процессе</w:t>
      </w:r>
      <w:r w:rsidRPr="00221138">
        <w:rPr>
          <w:rFonts w:ascii="Times New Roman" w:hAnsi="Times New Roman" w:cs="Times New Roman"/>
          <w:sz w:val="28"/>
          <w:szCs w:val="28"/>
        </w:rPr>
        <w:t xml:space="preserve">, подробно изучить их </w:t>
      </w:r>
      <w:r w:rsidR="002215B3" w:rsidRPr="00221138">
        <w:rPr>
          <w:rFonts w:ascii="Times New Roman" w:hAnsi="Times New Roman" w:cs="Times New Roman"/>
          <w:sz w:val="28"/>
          <w:szCs w:val="28"/>
        </w:rPr>
        <w:t>природ</w:t>
      </w:r>
      <w:r w:rsidRPr="00221138">
        <w:rPr>
          <w:rFonts w:ascii="Times New Roman" w:hAnsi="Times New Roman" w:cs="Times New Roman"/>
          <w:sz w:val="28"/>
          <w:szCs w:val="28"/>
        </w:rPr>
        <w:t>у</w:t>
      </w:r>
      <w:r w:rsidR="002215B3" w:rsidRPr="00221138">
        <w:rPr>
          <w:rFonts w:ascii="Times New Roman" w:hAnsi="Times New Roman" w:cs="Times New Roman"/>
          <w:sz w:val="28"/>
          <w:szCs w:val="28"/>
        </w:rPr>
        <w:t xml:space="preserve"> и </w:t>
      </w:r>
      <w:r w:rsidRPr="00221138">
        <w:rPr>
          <w:rFonts w:ascii="Times New Roman" w:hAnsi="Times New Roman" w:cs="Times New Roman"/>
          <w:sz w:val="28"/>
          <w:szCs w:val="28"/>
        </w:rPr>
        <w:t xml:space="preserve">разработать адекватные </w:t>
      </w:r>
      <w:r w:rsidR="002215B3" w:rsidRPr="00221138">
        <w:rPr>
          <w:rFonts w:ascii="Times New Roman" w:hAnsi="Times New Roman" w:cs="Times New Roman"/>
          <w:sz w:val="28"/>
          <w:szCs w:val="28"/>
        </w:rPr>
        <w:t>механизмы их элиминирования</w:t>
      </w:r>
      <w:r w:rsidRPr="00221138">
        <w:rPr>
          <w:rFonts w:ascii="Times New Roman" w:hAnsi="Times New Roman" w:cs="Times New Roman"/>
          <w:sz w:val="28"/>
          <w:szCs w:val="28"/>
        </w:rPr>
        <w:t>, в том числе за счет ужесточения требований в процессе о</w:t>
      </w:r>
      <w:r w:rsidR="002215B3" w:rsidRPr="00221138">
        <w:rPr>
          <w:rFonts w:ascii="Times New Roman" w:hAnsi="Times New Roman" w:cs="Times New Roman"/>
          <w:sz w:val="28"/>
          <w:szCs w:val="28"/>
        </w:rPr>
        <w:t>тбор</w:t>
      </w:r>
      <w:r w:rsidRPr="00221138">
        <w:rPr>
          <w:rFonts w:ascii="Times New Roman" w:hAnsi="Times New Roman" w:cs="Times New Roman"/>
          <w:sz w:val="28"/>
          <w:szCs w:val="28"/>
        </w:rPr>
        <w:t>а</w:t>
      </w:r>
      <w:r w:rsidR="002215B3" w:rsidRPr="00221138">
        <w:rPr>
          <w:rFonts w:ascii="Times New Roman" w:hAnsi="Times New Roman" w:cs="Times New Roman"/>
          <w:sz w:val="28"/>
          <w:szCs w:val="28"/>
        </w:rPr>
        <w:t xml:space="preserve"> проектов для финансирования</w:t>
      </w:r>
      <w:r w:rsidRPr="00221138">
        <w:rPr>
          <w:rFonts w:ascii="Times New Roman" w:hAnsi="Times New Roman" w:cs="Times New Roman"/>
          <w:sz w:val="28"/>
          <w:szCs w:val="28"/>
        </w:rPr>
        <w:t>, предусмотрев необходимые</w:t>
      </w:r>
      <w:r w:rsidR="002215B3" w:rsidRPr="00221138">
        <w:rPr>
          <w:rFonts w:ascii="Times New Roman" w:hAnsi="Times New Roman" w:cs="Times New Roman"/>
          <w:sz w:val="28"/>
          <w:szCs w:val="28"/>
        </w:rPr>
        <w:t xml:space="preserve"> процедуры и критерии</w:t>
      </w:r>
      <w:r w:rsidRPr="00221138">
        <w:rPr>
          <w:rFonts w:ascii="Times New Roman" w:hAnsi="Times New Roman" w:cs="Times New Roman"/>
          <w:sz w:val="28"/>
          <w:szCs w:val="28"/>
        </w:rPr>
        <w:t>, а также за счет предварительной п</w:t>
      </w:r>
      <w:r w:rsidR="002215B3" w:rsidRPr="00221138">
        <w:rPr>
          <w:rFonts w:ascii="Times New Roman" w:hAnsi="Times New Roman" w:cs="Times New Roman"/>
          <w:sz w:val="28"/>
          <w:szCs w:val="28"/>
        </w:rPr>
        <w:t>атентно-техническ</w:t>
      </w:r>
      <w:r w:rsidRPr="00221138">
        <w:rPr>
          <w:rFonts w:ascii="Times New Roman" w:hAnsi="Times New Roman" w:cs="Times New Roman"/>
          <w:sz w:val="28"/>
          <w:szCs w:val="28"/>
        </w:rPr>
        <w:t>ой</w:t>
      </w:r>
      <w:r w:rsidR="002215B3" w:rsidRPr="00221138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Pr="00221138">
        <w:rPr>
          <w:rFonts w:ascii="Times New Roman" w:hAnsi="Times New Roman" w:cs="Times New Roman"/>
          <w:sz w:val="28"/>
          <w:szCs w:val="28"/>
        </w:rPr>
        <w:t>ы</w:t>
      </w:r>
      <w:r w:rsidR="002215B3" w:rsidRPr="00221138">
        <w:rPr>
          <w:rFonts w:ascii="Times New Roman" w:hAnsi="Times New Roman" w:cs="Times New Roman"/>
          <w:sz w:val="28"/>
          <w:szCs w:val="28"/>
        </w:rPr>
        <w:t xml:space="preserve"> проектов, </w:t>
      </w:r>
      <w:r w:rsidRPr="00221138">
        <w:rPr>
          <w:rFonts w:ascii="Times New Roman" w:hAnsi="Times New Roman" w:cs="Times New Roman"/>
          <w:sz w:val="28"/>
          <w:szCs w:val="28"/>
        </w:rPr>
        <w:t>осуществляемой не на стадии финансирования, а на стадии предварительного отбора</w:t>
      </w:r>
      <w:proofErr w:type="gramEnd"/>
      <w:r w:rsidR="002215B3" w:rsidRPr="00221138">
        <w:rPr>
          <w:rFonts w:ascii="Times New Roman" w:hAnsi="Times New Roman" w:cs="Times New Roman"/>
          <w:sz w:val="28"/>
          <w:szCs w:val="28"/>
        </w:rPr>
        <w:t xml:space="preserve"> для финансирования</w:t>
      </w:r>
      <w:r w:rsidRPr="00221138">
        <w:rPr>
          <w:rFonts w:ascii="Times New Roman" w:hAnsi="Times New Roman" w:cs="Times New Roman"/>
          <w:sz w:val="28"/>
          <w:szCs w:val="28"/>
        </w:rPr>
        <w:t>.</w:t>
      </w:r>
    </w:p>
    <w:p w:rsidR="002215B3" w:rsidRDefault="00023AC3" w:rsidP="00023AC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AC3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221138" w:rsidRPr="00457185">
        <w:rPr>
          <w:rFonts w:ascii="Times New Roman" w:hAnsi="Times New Roman" w:cs="Times New Roman"/>
          <w:sz w:val="28"/>
          <w:szCs w:val="28"/>
        </w:rPr>
        <w:t>оценки экономической эффективности инновационных проектов</w:t>
      </w:r>
      <w:r w:rsidR="00221138">
        <w:rPr>
          <w:rFonts w:ascii="Times New Roman" w:hAnsi="Times New Roman" w:cs="Times New Roman"/>
          <w:sz w:val="28"/>
          <w:szCs w:val="28"/>
        </w:rPr>
        <w:t>, доведенных до стадии реализации готовой продукции</w:t>
      </w:r>
      <w:r w:rsidR="00221138" w:rsidRPr="00457185">
        <w:rPr>
          <w:rFonts w:ascii="Times New Roman" w:hAnsi="Times New Roman" w:cs="Times New Roman"/>
          <w:sz w:val="28"/>
          <w:szCs w:val="28"/>
        </w:rPr>
        <w:t xml:space="preserve">, введения в хозяйственный оборот прав </w:t>
      </w:r>
      <w:proofErr w:type="gramStart"/>
      <w:r w:rsidR="00221138" w:rsidRPr="004571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21138" w:rsidRPr="00457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138" w:rsidRPr="00457185">
        <w:rPr>
          <w:rFonts w:ascii="Times New Roman" w:hAnsi="Times New Roman" w:cs="Times New Roman"/>
          <w:sz w:val="28"/>
          <w:szCs w:val="28"/>
        </w:rPr>
        <w:t>РИД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23AC3">
        <w:rPr>
          <w:rFonts w:ascii="Times New Roman" w:hAnsi="Times New Roman" w:cs="Times New Roman"/>
          <w:sz w:val="28"/>
          <w:szCs w:val="28"/>
        </w:rPr>
        <w:t>разработать рекомендации по использованию методик на различных этапах управления НИОКР: от постановки до внедрения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CCB" w:rsidRDefault="00367CCB" w:rsidP="00C720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CB" w:rsidRDefault="00367CCB" w:rsidP="00C720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CB" w:rsidRDefault="00367CCB" w:rsidP="00C720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CB" w:rsidRDefault="00367CCB" w:rsidP="00C720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CB" w:rsidRDefault="00367CCB" w:rsidP="00C720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CB" w:rsidRDefault="00367CCB" w:rsidP="00C720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CB" w:rsidRDefault="00367CCB" w:rsidP="00C720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CB" w:rsidRDefault="00367CCB" w:rsidP="00C720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5B3" w:rsidRDefault="002215B3" w:rsidP="00C7202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5B3">
        <w:rPr>
          <w:rFonts w:ascii="Times New Roman" w:hAnsi="Times New Roman" w:cs="Times New Roman"/>
          <w:b/>
          <w:sz w:val="28"/>
          <w:szCs w:val="28"/>
        </w:rPr>
        <w:lastRenderedPageBreak/>
        <w:t>Анонс Круглого стола</w:t>
      </w:r>
    </w:p>
    <w:p w:rsidR="002215B3" w:rsidRPr="00DB7485" w:rsidRDefault="002215B3" w:rsidP="000725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7485">
        <w:rPr>
          <w:rFonts w:ascii="Times New Roman" w:hAnsi="Times New Roman"/>
          <w:b/>
          <w:sz w:val="28"/>
          <w:szCs w:val="28"/>
        </w:rPr>
        <w:t>24 апреля 2013 года, 10-00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</w:t>
      </w:r>
      <w:r w:rsidRPr="00DB7485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е</w:t>
      </w:r>
      <w:r w:rsidRPr="00DB7485">
        <w:rPr>
          <w:rFonts w:ascii="Times New Roman" w:hAnsi="Times New Roman"/>
          <w:sz w:val="28"/>
          <w:szCs w:val="28"/>
        </w:rPr>
        <w:t xml:space="preserve">  ТПП РФ</w:t>
      </w:r>
      <w:r>
        <w:rPr>
          <w:rFonts w:ascii="Times New Roman" w:hAnsi="Times New Roman"/>
          <w:sz w:val="28"/>
          <w:szCs w:val="28"/>
        </w:rPr>
        <w:t xml:space="preserve"> состоится заседание </w:t>
      </w:r>
    </w:p>
    <w:p w:rsidR="002215B3" w:rsidRDefault="002215B3" w:rsidP="0007255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22">
        <w:rPr>
          <w:rFonts w:ascii="Times New Roman" w:hAnsi="Times New Roman" w:cs="Times New Roman"/>
          <w:sz w:val="28"/>
          <w:szCs w:val="28"/>
        </w:rPr>
        <w:t>Кругл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2022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255B">
        <w:rPr>
          <w:rFonts w:ascii="Times New Roman" w:hAnsi="Times New Roman" w:cs="Times New Roman"/>
          <w:sz w:val="28"/>
          <w:szCs w:val="28"/>
        </w:rPr>
        <w:t xml:space="preserve"> "</w:t>
      </w:r>
      <w:r w:rsidR="00ED4F29" w:rsidRPr="00ED4F29">
        <w:rPr>
          <w:rFonts w:ascii="Times New Roman" w:hAnsi="Times New Roman" w:cs="Times New Roman"/>
          <w:sz w:val="28"/>
          <w:szCs w:val="28"/>
        </w:rPr>
        <w:t xml:space="preserve"> </w:t>
      </w:r>
      <w:r w:rsidR="00ED4F29" w:rsidRPr="006A0019">
        <w:rPr>
          <w:rFonts w:ascii="Times New Roman" w:hAnsi="Times New Roman" w:cs="Times New Roman"/>
          <w:sz w:val="28"/>
          <w:szCs w:val="28"/>
        </w:rPr>
        <w:t>Проблемы использования результатов интеллектуальной деятельности в инновационных проектах</w:t>
      </w:r>
      <w:r w:rsidRPr="00C72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55B" w:rsidRDefault="0007255B" w:rsidP="0007255B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07255B" w:rsidRPr="006658AB" w:rsidRDefault="0007255B" w:rsidP="0007255B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58AB">
        <w:rPr>
          <w:rFonts w:ascii="Times New Roman" w:hAnsi="Times New Roman" w:cs="Times New Roman"/>
          <w:sz w:val="28"/>
          <w:szCs w:val="28"/>
        </w:rPr>
        <w:t>Департамент содействия инвестициям и инновациям ТПП РФ</w:t>
      </w:r>
    </w:p>
    <w:p w:rsidR="0007255B" w:rsidRDefault="0007255B" w:rsidP="0007255B">
      <w:pPr>
        <w:pStyle w:val="a4"/>
        <w:spacing w:line="360" w:lineRule="auto"/>
        <w:ind w:firstLine="709"/>
      </w:pPr>
      <w:r w:rsidRPr="00C72022">
        <w:rPr>
          <w:rFonts w:ascii="Times New Roman" w:hAnsi="Times New Roman" w:cs="Times New Roman"/>
          <w:sz w:val="28"/>
          <w:szCs w:val="28"/>
        </w:rPr>
        <w:t>Комитет ТПП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022">
        <w:rPr>
          <w:rFonts w:ascii="Times New Roman" w:hAnsi="Times New Roman" w:cs="Times New Roman"/>
          <w:sz w:val="28"/>
          <w:szCs w:val="28"/>
        </w:rPr>
        <w:t>по содействию модернизации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022">
        <w:rPr>
          <w:rFonts w:ascii="Times New Roman" w:hAnsi="Times New Roman" w:cs="Times New Roman"/>
          <w:sz w:val="28"/>
          <w:szCs w:val="28"/>
        </w:rPr>
        <w:t>технологическому развитию экономики России</w:t>
      </w:r>
    </w:p>
    <w:p w:rsidR="0007255B" w:rsidRPr="003D0F8C" w:rsidRDefault="0007255B" w:rsidP="0007255B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0F8C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07255B" w:rsidRDefault="0007255B" w:rsidP="0007255B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0F8C">
        <w:rPr>
          <w:rFonts w:ascii="Times New Roman" w:hAnsi="Times New Roman" w:cs="Times New Roman"/>
          <w:sz w:val="28"/>
          <w:szCs w:val="28"/>
        </w:rPr>
        <w:t xml:space="preserve">Директор по научной работе ООО Сен Мишель </w:t>
      </w:r>
      <w:proofErr w:type="spellStart"/>
      <w:r w:rsidRPr="003D0F8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3D0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D0F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D0F8C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3D0F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0F8C">
        <w:rPr>
          <w:rFonts w:ascii="Times New Roman" w:hAnsi="Times New Roman" w:cs="Times New Roman"/>
          <w:sz w:val="28"/>
          <w:szCs w:val="28"/>
        </w:rPr>
        <w:t>Замирович</w:t>
      </w:r>
      <w:proofErr w:type="spellEnd"/>
      <w:r w:rsidRPr="003D0F8C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2215B3" w:rsidRDefault="002215B3" w:rsidP="002215B3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15B3">
        <w:rPr>
          <w:rFonts w:ascii="Times New Roman" w:hAnsi="Times New Roman" w:cs="Times New Roman"/>
          <w:sz w:val="28"/>
          <w:szCs w:val="28"/>
        </w:rPr>
        <w:t xml:space="preserve">В рамках заседания планируется обсудить следующие вопросы: </w:t>
      </w:r>
    </w:p>
    <w:p w:rsidR="004A52C9" w:rsidRPr="00457185" w:rsidRDefault="004A52C9" w:rsidP="004A52C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5">
        <w:rPr>
          <w:rFonts w:ascii="Times New Roman" w:hAnsi="Times New Roman" w:cs="Times New Roman"/>
          <w:sz w:val="28"/>
          <w:szCs w:val="28"/>
        </w:rPr>
        <w:t>Формирование инновационных проектов, обладающих низким коммерческим и конкурентоспособным потенциалом, вследствие создания результатов интеллектуальной деятельности (РИД) без учета потребностей рынка и неправильного выбора режима правовой охраны: патентование/ноу-хау.</w:t>
      </w:r>
    </w:p>
    <w:p w:rsidR="004A52C9" w:rsidRPr="00457185" w:rsidRDefault="004A52C9" w:rsidP="004A52C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5">
        <w:rPr>
          <w:rFonts w:ascii="Times New Roman" w:hAnsi="Times New Roman" w:cs="Times New Roman"/>
          <w:sz w:val="28"/>
          <w:szCs w:val="28"/>
        </w:rPr>
        <w:t>Несовершенство действующих процедур и критериев отбора инновационных проектов для доведения до стадии промышленного освоения, вследствие отсутствия патентно-технических экспертиз результатов НИОКР, экспертиз технологической реализуемости проекта.</w:t>
      </w:r>
    </w:p>
    <w:p w:rsidR="004A52C9" w:rsidRPr="00457185" w:rsidRDefault="004A52C9" w:rsidP="004A52C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5">
        <w:rPr>
          <w:rFonts w:ascii="Times New Roman" w:hAnsi="Times New Roman" w:cs="Times New Roman"/>
          <w:sz w:val="28"/>
          <w:szCs w:val="28"/>
        </w:rPr>
        <w:t>Сложности в управлении инновационным проектом, вследствие отсутствия эффективных инструментов элиминирования рисков.</w:t>
      </w:r>
    </w:p>
    <w:p w:rsidR="004A52C9" w:rsidRPr="00457185" w:rsidRDefault="004A52C9" w:rsidP="004A52C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5">
        <w:rPr>
          <w:rFonts w:ascii="Times New Roman" w:hAnsi="Times New Roman" w:cs="Times New Roman"/>
          <w:sz w:val="28"/>
          <w:szCs w:val="28"/>
        </w:rPr>
        <w:t>Несовершенство законодательства в области закрепления прав на использование РИД в составе единой технологии и как следствие низкая эффективность коммерциализации проектов.</w:t>
      </w:r>
    </w:p>
    <w:p w:rsidR="004A52C9" w:rsidRPr="00457185" w:rsidRDefault="004A52C9" w:rsidP="00EC1102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 xml:space="preserve">Сложности в оценке результативности финансируемых из средств бюджета научных исследований и разработок, связанные с отсутствием единых методических подходов в формировании критериев оценки экономической эффективности внедренных </w:t>
      </w:r>
      <w:r w:rsidRPr="00EC1102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инновационных проектов, введения в хозяйственный оборот прав </w:t>
      </w:r>
      <w:proofErr w:type="gramStart"/>
      <w:r w:rsidRPr="00EC11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1102">
        <w:rPr>
          <w:rFonts w:ascii="Times New Roman" w:hAnsi="Times New Roman" w:cs="Times New Roman"/>
          <w:sz w:val="28"/>
          <w:szCs w:val="28"/>
        </w:rPr>
        <w:t xml:space="preserve"> РИД. </w:t>
      </w:r>
    </w:p>
    <w:sectPr w:rsidR="004A52C9" w:rsidRPr="00457185" w:rsidSect="005C1EE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8B2"/>
    <w:multiLevelType w:val="hybridMultilevel"/>
    <w:tmpl w:val="645472C4"/>
    <w:lvl w:ilvl="0" w:tplc="3CB09D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CD5132"/>
    <w:multiLevelType w:val="hybridMultilevel"/>
    <w:tmpl w:val="B25CE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26DED"/>
    <w:multiLevelType w:val="hybridMultilevel"/>
    <w:tmpl w:val="B972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6647"/>
    <w:multiLevelType w:val="hybridMultilevel"/>
    <w:tmpl w:val="F98C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D5586"/>
    <w:multiLevelType w:val="hybridMultilevel"/>
    <w:tmpl w:val="8762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6557B"/>
    <w:multiLevelType w:val="hybridMultilevel"/>
    <w:tmpl w:val="19D21608"/>
    <w:lvl w:ilvl="0" w:tplc="3CB0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85386"/>
    <w:multiLevelType w:val="hybridMultilevel"/>
    <w:tmpl w:val="B61C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24DD0"/>
    <w:multiLevelType w:val="hybridMultilevel"/>
    <w:tmpl w:val="B65C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52512"/>
    <w:multiLevelType w:val="hybridMultilevel"/>
    <w:tmpl w:val="9E860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2A43"/>
    <w:multiLevelType w:val="hybridMultilevel"/>
    <w:tmpl w:val="10C82880"/>
    <w:lvl w:ilvl="0" w:tplc="3CB0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97C78"/>
    <w:multiLevelType w:val="hybridMultilevel"/>
    <w:tmpl w:val="C4B02568"/>
    <w:lvl w:ilvl="0" w:tplc="3CB0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3BA"/>
    <w:rsid w:val="00020D5D"/>
    <w:rsid w:val="00023AC3"/>
    <w:rsid w:val="0004285D"/>
    <w:rsid w:val="00052F8A"/>
    <w:rsid w:val="000533F4"/>
    <w:rsid w:val="0006155D"/>
    <w:rsid w:val="0007255B"/>
    <w:rsid w:val="000A5B8F"/>
    <w:rsid w:val="00150F66"/>
    <w:rsid w:val="001A05F3"/>
    <w:rsid w:val="00204462"/>
    <w:rsid w:val="00221138"/>
    <w:rsid w:val="002215B3"/>
    <w:rsid w:val="00242E4A"/>
    <w:rsid w:val="00251CAC"/>
    <w:rsid w:val="00276C28"/>
    <w:rsid w:val="002D1CE2"/>
    <w:rsid w:val="002E35CE"/>
    <w:rsid w:val="002E7AD4"/>
    <w:rsid w:val="00367CCB"/>
    <w:rsid w:val="003903BA"/>
    <w:rsid w:val="003D0F8C"/>
    <w:rsid w:val="00457185"/>
    <w:rsid w:val="00475BA7"/>
    <w:rsid w:val="004A52C9"/>
    <w:rsid w:val="004A5539"/>
    <w:rsid w:val="00545DCD"/>
    <w:rsid w:val="00593738"/>
    <w:rsid w:val="005C1EE1"/>
    <w:rsid w:val="005D6C76"/>
    <w:rsid w:val="006171DF"/>
    <w:rsid w:val="006658AB"/>
    <w:rsid w:val="006A0019"/>
    <w:rsid w:val="0072499B"/>
    <w:rsid w:val="00734D6B"/>
    <w:rsid w:val="00744DDF"/>
    <w:rsid w:val="00761010"/>
    <w:rsid w:val="007807C8"/>
    <w:rsid w:val="007D4D76"/>
    <w:rsid w:val="0081043D"/>
    <w:rsid w:val="00871C16"/>
    <w:rsid w:val="00890493"/>
    <w:rsid w:val="008A503A"/>
    <w:rsid w:val="008A54EA"/>
    <w:rsid w:val="00942530"/>
    <w:rsid w:val="00990809"/>
    <w:rsid w:val="00A633D4"/>
    <w:rsid w:val="00A8054B"/>
    <w:rsid w:val="00A80F15"/>
    <w:rsid w:val="00A8434D"/>
    <w:rsid w:val="00B1400F"/>
    <w:rsid w:val="00B33132"/>
    <w:rsid w:val="00B351B9"/>
    <w:rsid w:val="00BC6411"/>
    <w:rsid w:val="00BE2758"/>
    <w:rsid w:val="00C1475A"/>
    <w:rsid w:val="00C72022"/>
    <w:rsid w:val="00C97BDA"/>
    <w:rsid w:val="00CD180C"/>
    <w:rsid w:val="00D10886"/>
    <w:rsid w:val="00DB7485"/>
    <w:rsid w:val="00E13B49"/>
    <w:rsid w:val="00E369AA"/>
    <w:rsid w:val="00E4464A"/>
    <w:rsid w:val="00E95438"/>
    <w:rsid w:val="00EC1102"/>
    <w:rsid w:val="00ED4F29"/>
    <w:rsid w:val="00EF06CC"/>
    <w:rsid w:val="00FA55B7"/>
    <w:rsid w:val="00FC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B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903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BA"/>
    <w:pPr>
      <w:ind w:left="720"/>
    </w:pPr>
  </w:style>
  <w:style w:type="paragraph" w:styleId="a4">
    <w:name w:val="Plain Text"/>
    <w:basedOn w:val="a"/>
    <w:link w:val="a5"/>
    <w:uiPriority w:val="99"/>
    <w:unhideWhenUsed/>
    <w:rsid w:val="003903BA"/>
    <w:rPr>
      <w:rFonts w:ascii="Consolas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3903BA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3903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4A5539"/>
    <w:rPr>
      <w:b/>
      <w:bCs/>
    </w:rPr>
  </w:style>
  <w:style w:type="paragraph" w:styleId="a7">
    <w:name w:val="Normal (Web)"/>
    <w:basedOn w:val="a"/>
    <w:uiPriority w:val="99"/>
    <w:semiHidden/>
    <w:unhideWhenUsed/>
    <w:rsid w:val="004A5539"/>
    <w:pPr>
      <w:spacing w:after="100" w:afterAutospacing="1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BE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71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4240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59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7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 b</cp:lastModifiedBy>
  <cp:revision>13</cp:revision>
  <cp:lastPrinted>2013-02-20T17:21:00Z</cp:lastPrinted>
  <dcterms:created xsi:type="dcterms:W3CDTF">2013-02-27T07:33:00Z</dcterms:created>
  <dcterms:modified xsi:type="dcterms:W3CDTF">2013-04-09T06:28:00Z</dcterms:modified>
</cp:coreProperties>
</file>