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1F" w:rsidRDefault="00B57A1F" w:rsidP="00B57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Официальные координаторы Торжественной церемонии,</w:t>
      </w:r>
      <w:r w:rsidRPr="00B57A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A1F" w:rsidRDefault="00B57A1F" w:rsidP="00B57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состоявшейся  26 декабря 2012 года в Москве,</w:t>
      </w:r>
      <w:proofErr w:type="gramEnd"/>
    </w:p>
    <w:p w:rsidR="00B57A1F" w:rsidRDefault="00B57A1F" w:rsidP="00B57A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D0C26">
        <w:rPr>
          <w:rFonts w:ascii="Times New Roman" w:hAnsi="Times New Roman" w:cs="Times New Roman"/>
          <w:b/>
          <w:i/>
          <w:sz w:val="24"/>
          <w:szCs w:val="24"/>
        </w:rPr>
        <w:t xml:space="preserve">ыдающихся  российских деятелей науки, культуры и искусства, </w:t>
      </w:r>
    </w:p>
    <w:p w:rsidR="00B57A1F" w:rsidRDefault="00B57A1F" w:rsidP="00B57A1F">
      <w:pPr>
        <w:jc w:val="center"/>
        <w:rPr>
          <w:rFonts w:ascii="Times New Roman" w:hAnsi="Times New Roman" w:cs="Times New Roman"/>
          <w:b/>
          <w:i/>
        </w:rPr>
      </w:pPr>
      <w:r w:rsidRPr="00ED0C26">
        <w:rPr>
          <w:rFonts w:ascii="Times New Roman" w:hAnsi="Times New Roman" w:cs="Times New Roman"/>
          <w:b/>
          <w:i/>
        </w:rPr>
        <w:t>Лауреатов  творческого   Конкурса   социального  плаката   « VIA EST VITA – дорога это жизнь»</w:t>
      </w:r>
      <w:r>
        <w:rPr>
          <w:rFonts w:ascii="Times New Roman" w:hAnsi="Times New Roman" w:cs="Times New Roman"/>
          <w:b/>
          <w:i/>
        </w:rPr>
        <w:t>,</w:t>
      </w:r>
    </w:p>
    <w:p w:rsidR="00B57A1F" w:rsidRPr="00ED0C26" w:rsidRDefault="00B57A1F" w:rsidP="00B57A1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</w:t>
      </w:r>
      <w:r w:rsidRPr="00ED0C26">
        <w:rPr>
          <w:rFonts w:ascii="Times New Roman" w:hAnsi="Times New Roman" w:cs="Times New Roman"/>
          <w:b/>
          <w:i/>
        </w:rPr>
        <w:t>ктивных организаторов и участников творческого Конкурса «Плетение. Образ и ирония»</w:t>
      </w:r>
      <w:r w:rsidR="003C4F65">
        <w:rPr>
          <w:rFonts w:ascii="Times New Roman" w:hAnsi="Times New Roman" w:cs="Times New Roman"/>
          <w:b/>
          <w:i/>
        </w:rPr>
        <w:t>,</w:t>
      </w:r>
    </w:p>
    <w:p w:rsidR="00D16796" w:rsidRDefault="003C4F65" w:rsidP="002C0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ОБЪЯВЛЯЮТ ОФИЦИАЛЬНУЮ  </w:t>
      </w:r>
      <w:r w:rsidR="002C0383" w:rsidRPr="002C0383">
        <w:rPr>
          <w:rFonts w:ascii="Times New Roman" w:hAnsi="Times New Roman" w:cs="Times New Roman"/>
          <w:b/>
          <w:sz w:val="24"/>
          <w:szCs w:val="24"/>
        </w:rPr>
        <w:t>БЛАГОДАРНОСТ</w:t>
      </w:r>
      <w:r w:rsidR="002C0383">
        <w:rPr>
          <w:rFonts w:ascii="Times New Roman" w:hAnsi="Times New Roman" w:cs="Times New Roman"/>
          <w:b/>
          <w:sz w:val="24"/>
          <w:szCs w:val="24"/>
        </w:rPr>
        <w:t>Ь</w:t>
      </w:r>
    </w:p>
    <w:p w:rsidR="00B57A1F" w:rsidRDefault="00B57A1F" w:rsidP="00B57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активную помощь по  подготовке и проведению</w:t>
      </w:r>
    </w:p>
    <w:p w:rsidR="00B57A1F" w:rsidRPr="00ED0C26" w:rsidRDefault="00B57A1F" w:rsidP="00B57A1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B1B48">
        <w:rPr>
          <w:rFonts w:ascii="Times New Roman" w:hAnsi="Times New Roman" w:cs="Times New Roman"/>
          <w:b/>
          <w:sz w:val="24"/>
          <w:szCs w:val="24"/>
        </w:rPr>
        <w:t>оржественн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EB1B48">
        <w:rPr>
          <w:rFonts w:ascii="Times New Roman" w:hAnsi="Times New Roman" w:cs="Times New Roman"/>
          <w:b/>
          <w:sz w:val="24"/>
          <w:szCs w:val="24"/>
        </w:rPr>
        <w:t xml:space="preserve"> церемони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B1B48">
        <w:rPr>
          <w:rFonts w:ascii="Times New Roman" w:hAnsi="Times New Roman" w:cs="Times New Roman"/>
          <w:b/>
          <w:sz w:val="24"/>
          <w:szCs w:val="24"/>
        </w:rPr>
        <w:t xml:space="preserve">  награждения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D0C26">
        <w:t xml:space="preserve"> </w:t>
      </w:r>
      <w:r>
        <w:t xml:space="preserve"> </w:t>
      </w:r>
    </w:p>
    <w:p w:rsidR="002C0383" w:rsidRDefault="00B57A1F" w:rsidP="002C0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РУКОВОДСТВУ И КОЛЛЕКТИВАМ </w:t>
      </w:r>
    </w:p>
    <w:p w:rsidR="002C0383" w:rsidRDefault="002C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НО «Фонд </w:t>
      </w:r>
      <w:r w:rsidR="00ED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 и развития образования, творчества, культуры»</w:t>
      </w:r>
    </w:p>
    <w:p w:rsidR="002C0383" w:rsidRDefault="002C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0383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 xml:space="preserve">ой  </w:t>
      </w:r>
      <w:r w:rsidRPr="002C038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 </w:t>
      </w:r>
      <w:r w:rsidRPr="002C0383">
        <w:rPr>
          <w:rFonts w:ascii="Times New Roman" w:hAnsi="Times New Roman" w:cs="Times New Roman"/>
          <w:sz w:val="24"/>
          <w:szCs w:val="24"/>
        </w:rPr>
        <w:t xml:space="preserve"> Консерватори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C0383">
        <w:rPr>
          <w:rFonts w:ascii="Times New Roman" w:hAnsi="Times New Roman" w:cs="Times New Roman"/>
          <w:sz w:val="24"/>
          <w:szCs w:val="24"/>
        </w:rPr>
        <w:t xml:space="preserve"> им. П.И. Чайковского</w:t>
      </w:r>
    </w:p>
    <w:p w:rsidR="002C0383" w:rsidRDefault="002C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0383">
        <w:rPr>
          <w:rFonts w:ascii="Times New Roman" w:hAnsi="Times New Roman" w:cs="Times New Roman"/>
          <w:sz w:val="24"/>
          <w:szCs w:val="24"/>
        </w:rPr>
        <w:t>ОАО АПФ «</w:t>
      </w:r>
      <w:proofErr w:type="spellStart"/>
      <w:r w:rsidRPr="002C0383">
        <w:rPr>
          <w:rFonts w:ascii="Times New Roman" w:hAnsi="Times New Roman" w:cs="Times New Roman"/>
          <w:sz w:val="24"/>
          <w:szCs w:val="24"/>
        </w:rPr>
        <w:t>Фанагория</w:t>
      </w:r>
      <w:proofErr w:type="spellEnd"/>
      <w:r w:rsidRPr="002C038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0383" w:rsidRDefault="002C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C0383">
        <w:rPr>
          <w:rFonts w:ascii="Times New Roman" w:hAnsi="Times New Roman" w:cs="Times New Roman"/>
          <w:sz w:val="24"/>
          <w:szCs w:val="24"/>
        </w:rPr>
        <w:t>Издательств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03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2C0383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2C0383">
        <w:rPr>
          <w:rFonts w:ascii="Times New Roman" w:hAnsi="Times New Roman" w:cs="Times New Roman"/>
          <w:sz w:val="24"/>
          <w:szCs w:val="24"/>
        </w:rPr>
        <w:t xml:space="preserve"> - Волхонка»</w:t>
      </w:r>
    </w:p>
    <w:p w:rsidR="002C0383" w:rsidRDefault="002C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0383">
        <w:rPr>
          <w:rFonts w:ascii="Times New Roman" w:hAnsi="Times New Roman" w:cs="Times New Roman"/>
          <w:sz w:val="24"/>
          <w:szCs w:val="24"/>
        </w:rPr>
        <w:t xml:space="preserve"> Кондитерск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2C0383">
        <w:rPr>
          <w:rFonts w:ascii="Times New Roman" w:hAnsi="Times New Roman" w:cs="Times New Roman"/>
          <w:sz w:val="24"/>
          <w:szCs w:val="24"/>
        </w:rPr>
        <w:t xml:space="preserve">  фабрик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C0383">
        <w:rPr>
          <w:rFonts w:ascii="Times New Roman" w:hAnsi="Times New Roman" w:cs="Times New Roman"/>
          <w:sz w:val="24"/>
          <w:szCs w:val="24"/>
        </w:rPr>
        <w:t xml:space="preserve"> «Победа» </w:t>
      </w:r>
    </w:p>
    <w:p w:rsidR="002C0383" w:rsidRDefault="002C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C0383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Pr="002C0383">
        <w:rPr>
          <w:rFonts w:ascii="Times New Roman" w:hAnsi="Times New Roman" w:cs="Times New Roman"/>
          <w:sz w:val="24"/>
          <w:szCs w:val="24"/>
        </w:rPr>
        <w:t>Информавтодор</w:t>
      </w:r>
      <w:proofErr w:type="spellEnd"/>
      <w:r w:rsidRPr="002C038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D0C26" w:rsidRDefault="00ED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Центра комплексного развития и социальной адаптации детей и подростков</w:t>
      </w:r>
    </w:p>
    <w:p w:rsidR="00ED0C26" w:rsidRDefault="00ED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0383">
        <w:rPr>
          <w:rFonts w:ascii="Times New Roman" w:hAnsi="Times New Roman" w:cs="Times New Roman"/>
          <w:sz w:val="24"/>
          <w:szCs w:val="24"/>
        </w:rPr>
        <w:t>.</w:t>
      </w:r>
      <w:r w:rsidR="002C0383" w:rsidRPr="002C0383">
        <w:rPr>
          <w:rFonts w:ascii="Times New Roman" w:hAnsi="Times New Roman" w:cs="Times New Roman"/>
          <w:sz w:val="24"/>
          <w:szCs w:val="24"/>
        </w:rPr>
        <w:t xml:space="preserve"> </w:t>
      </w:r>
      <w:r w:rsidR="00BA297C">
        <w:rPr>
          <w:rFonts w:ascii="Times New Roman" w:hAnsi="Times New Roman" w:cs="Times New Roman"/>
          <w:sz w:val="24"/>
          <w:szCs w:val="24"/>
        </w:rPr>
        <w:t>Центра образования № 324 «Жар-птица»</w:t>
      </w:r>
    </w:p>
    <w:p w:rsidR="002C0383" w:rsidRDefault="00ED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C0383" w:rsidRPr="002C0383">
        <w:rPr>
          <w:rFonts w:ascii="Times New Roman" w:hAnsi="Times New Roman" w:cs="Times New Roman"/>
          <w:sz w:val="24"/>
          <w:szCs w:val="24"/>
        </w:rPr>
        <w:t>Компани</w:t>
      </w:r>
      <w:r w:rsidR="002C0383">
        <w:rPr>
          <w:rFonts w:ascii="Times New Roman" w:hAnsi="Times New Roman" w:cs="Times New Roman"/>
          <w:sz w:val="24"/>
          <w:szCs w:val="24"/>
        </w:rPr>
        <w:t>и</w:t>
      </w:r>
      <w:r w:rsidR="002C0383" w:rsidRPr="002C0383">
        <w:rPr>
          <w:rFonts w:ascii="Times New Roman" w:hAnsi="Times New Roman" w:cs="Times New Roman"/>
          <w:sz w:val="24"/>
          <w:szCs w:val="24"/>
        </w:rPr>
        <w:t xml:space="preserve"> </w:t>
      </w:r>
      <w:r w:rsidR="002C0383">
        <w:rPr>
          <w:rFonts w:ascii="Times New Roman" w:hAnsi="Times New Roman" w:cs="Times New Roman"/>
          <w:sz w:val="24"/>
          <w:szCs w:val="24"/>
        </w:rPr>
        <w:t>«</w:t>
      </w:r>
      <w:r w:rsidR="002C0383" w:rsidRPr="002C0383">
        <w:rPr>
          <w:rFonts w:ascii="Times New Roman" w:hAnsi="Times New Roman" w:cs="Times New Roman"/>
          <w:sz w:val="24"/>
          <w:szCs w:val="24"/>
        </w:rPr>
        <w:t>Мастерская коробочки</w:t>
      </w:r>
      <w:r w:rsidR="002C0383">
        <w:rPr>
          <w:rFonts w:ascii="Times New Roman" w:hAnsi="Times New Roman" w:cs="Times New Roman"/>
          <w:sz w:val="24"/>
          <w:szCs w:val="24"/>
        </w:rPr>
        <w:t>»</w:t>
      </w:r>
      <w:r w:rsidR="002C0383" w:rsidRPr="002C0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83" w:rsidRDefault="00ED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C0383">
        <w:rPr>
          <w:rFonts w:ascii="Times New Roman" w:hAnsi="Times New Roman" w:cs="Times New Roman"/>
          <w:sz w:val="24"/>
          <w:szCs w:val="24"/>
        </w:rPr>
        <w:t xml:space="preserve">. Компании  </w:t>
      </w:r>
      <w:r w:rsidR="002C0383" w:rsidRPr="002C0383">
        <w:rPr>
          <w:rFonts w:ascii="Times New Roman" w:hAnsi="Times New Roman" w:cs="Times New Roman"/>
          <w:sz w:val="24"/>
          <w:szCs w:val="24"/>
        </w:rPr>
        <w:t xml:space="preserve">«Эй </w:t>
      </w:r>
      <w:proofErr w:type="spellStart"/>
      <w:r w:rsidR="002C0383" w:rsidRPr="002C0383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2C0383" w:rsidRPr="002C0383">
        <w:rPr>
          <w:rFonts w:ascii="Times New Roman" w:hAnsi="Times New Roman" w:cs="Times New Roman"/>
          <w:sz w:val="24"/>
          <w:szCs w:val="24"/>
        </w:rPr>
        <w:t xml:space="preserve"> Групп» </w:t>
      </w:r>
    </w:p>
    <w:p w:rsidR="00A256FC" w:rsidRDefault="00A256FC">
      <w:pPr>
        <w:rPr>
          <w:rFonts w:ascii="Times New Roman" w:hAnsi="Times New Roman"/>
          <w:sz w:val="24"/>
          <w:szCs w:val="24"/>
        </w:rPr>
      </w:pPr>
      <w:r w:rsidRPr="00A256FC">
        <w:rPr>
          <w:rFonts w:ascii="Times New Roman" w:hAnsi="Times New Roman"/>
          <w:sz w:val="24"/>
          <w:szCs w:val="24"/>
        </w:rPr>
        <w:t>11. Секции плаката РОО «Московский союз художников»</w:t>
      </w:r>
    </w:p>
    <w:p w:rsidR="00B57A1F" w:rsidRPr="00A256FC" w:rsidRDefault="00B57A1F" w:rsidP="00B57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C4F65">
        <w:rPr>
          <w:rFonts w:ascii="Times New Roman" w:hAnsi="Times New Roman" w:cs="Times New Roman"/>
          <w:b/>
          <w:sz w:val="24"/>
          <w:szCs w:val="24"/>
        </w:rPr>
        <w:t xml:space="preserve">ОБЪЯВЛЯЮТ ОФИЦИАЛЬНУЮ  </w:t>
      </w:r>
      <w:r w:rsidRPr="002C0383">
        <w:rPr>
          <w:rFonts w:ascii="Times New Roman" w:hAnsi="Times New Roman" w:cs="Times New Roman"/>
          <w:b/>
          <w:sz w:val="24"/>
          <w:szCs w:val="24"/>
        </w:rPr>
        <w:t>БЛАГОДАРНОСТ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</w:p>
    <w:p w:rsidR="00145C86" w:rsidRDefault="00B57A1F" w:rsidP="0014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45C86">
        <w:rPr>
          <w:rFonts w:ascii="Times New Roman" w:hAnsi="Times New Roman" w:cs="Times New Roman"/>
          <w:b/>
          <w:sz w:val="24"/>
          <w:szCs w:val="24"/>
        </w:rPr>
        <w:t xml:space="preserve">За великолепное творческое выступление </w:t>
      </w:r>
    </w:p>
    <w:p w:rsidR="00145C86" w:rsidRDefault="00145C86" w:rsidP="00EB1B4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 т</w:t>
      </w:r>
      <w:r w:rsidRPr="00EB1B48">
        <w:rPr>
          <w:rFonts w:ascii="Times New Roman" w:hAnsi="Times New Roman" w:cs="Times New Roman"/>
          <w:b/>
          <w:sz w:val="24"/>
          <w:szCs w:val="24"/>
        </w:rPr>
        <w:t>оржественн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EB1B48">
        <w:rPr>
          <w:rFonts w:ascii="Times New Roman" w:hAnsi="Times New Roman" w:cs="Times New Roman"/>
          <w:b/>
          <w:sz w:val="24"/>
          <w:szCs w:val="24"/>
        </w:rPr>
        <w:t xml:space="preserve"> церемони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B1B48">
        <w:rPr>
          <w:rFonts w:ascii="Times New Roman" w:hAnsi="Times New Roman" w:cs="Times New Roman"/>
          <w:b/>
          <w:sz w:val="24"/>
          <w:szCs w:val="24"/>
        </w:rPr>
        <w:t xml:space="preserve">  награждения</w:t>
      </w:r>
      <w:r w:rsidR="00B57A1F">
        <w:rPr>
          <w:rFonts w:ascii="Times New Roman" w:hAnsi="Times New Roman" w:cs="Times New Roman"/>
          <w:b/>
          <w:sz w:val="24"/>
          <w:szCs w:val="24"/>
        </w:rPr>
        <w:t>»</w:t>
      </w:r>
      <w:r w:rsidRPr="00ED0C26">
        <w:t xml:space="preserve"> </w:t>
      </w:r>
      <w:r>
        <w:t xml:space="preserve"> </w:t>
      </w:r>
    </w:p>
    <w:p w:rsidR="00B57A1F" w:rsidRPr="00B57A1F" w:rsidRDefault="00B57A1F" w:rsidP="00EB1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1F">
        <w:rPr>
          <w:rFonts w:ascii="Times New Roman" w:hAnsi="Times New Roman" w:cs="Times New Roman"/>
          <w:b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A1F">
        <w:rPr>
          <w:rFonts w:ascii="Times New Roman" w:hAnsi="Times New Roman" w:cs="Times New Roman"/>
          <w:b/>
          <w:sz w:val="24"/>
          <w:szCs w:val="24"/>
        </w:rPr>
        <w:t xml:space="preserve">УЧАСТНИКАМ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A1F">
        <w:rPr>
          <w:rFonts w:ascii="Times New Roman" w:hAnsi="Times New Roman" w:cs="Times New Roman"/>
          <w:b/>
          <w:sz w:val="24"/>
          <w:szCs w:val="24"/>
        </w:rPr>
        <w:t xml:space="preserve">МУЗЫКАЛЬНОЙ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A1F">
        <w:rPr>
          <w:rFonts w:ascii="Times New Roman" w:hAnsi="Times New Roman" w:cs="Times New Roman"/>
          <w:b/>
          <w:sz w:val="24"/>
          <w:szCs w:val="24"/>
        </w:rPr>
        <w:t>ПРОГРАММЫ ЦЕРЕМОНИИ</w:t>
      </w:r>
    </w:p>
    <w:p w:rsidR="00B00DB2" w:rsidRDefault="00B00DB2" w:rsidP="00B57A1F">
      <w:pPr>
        <w:rPr>
          <w:rFonts w:ascii="Times New Roman" w:hAnsi="Times New Roman" w:cs="Times New Roman"/>
          <w:b/>
          <w:sz w:val="24"/>
          <w:szCs w:val="24"/>
        </w:rPr>
      </w:pPr>
    </w:p>
    <w:p w:rsidR="00B57A1F" w:rsidRDefault="00B57A1F" w:rsidP="00B57A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Официальные  Координаторы:</w:t>
      </w:r>
    </w:p>
    <w:p w:rsidR="00B57A1F" w:rsidRDefault="00B57A1F" w:rsidP="00B57A1F">
      <w:pPr>
        <w:rPr>
          <w:rFonts w:ascii="Times New Roman" w:hAnsi="Times New Roman" w:cs="Times New Roman"/>
          <w:sz w:val="24"/>
          <w:szCs w:val="24"/>
        </w:rPr>
      </w:pPr>
      <w:r w:rsidRPr="00EB1B48">
        <w:rPr>
          <w:rFonts w:ascii="Times New Roman" w:hAnsi="Times New Roman" w:cs="Times New Roman"/>
          <w:sz w:val="24"/>
          <w:szCs w:val="24"/>
        </w:rPr>
        <w:t xml:space="preserve">Директор Канцелярии Российского Императорского Дома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А.Н. Закатов</w:t>
      </w:r>
    </w:p>
    <w:p w:rsidR="00B57A1F" w:rsidRDefault="00B57A1F" w:rsidP="00B57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B57A1F" w:rsidRPr="002C0383" w:rsidRDefault="00B57A1F" w:rsidP="00B00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«Фонд поддержки и развития образования, творчества, культуры»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Баяхчян</w:t>
      </w:r>
      <w:proofErr w:type="spellEnd"/>
    </w:p>
    <w:sectPr w:rsidR="00B57A1F" w:rsidRPr="002C0383" w:rsidSect="00B57A1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83"/>
    <w:rsid w:val="00145C86"/>
    <w:rsid w:val="002C0383"/>
    <w:rsid w:val="003C4F65"/>
    <w:rsid w:val="00735BA1"/>
    <w:rsid w:val="00952361"/>
    <w:rsid w:val="00A256FC"/>
    <w:rsid w:val="00B00DB2"/>
    <w:rsid w:val="00B57A1F"/>
    <w:rsid w:val="00B86C81"/>
    <w:rsid w:val="00BA297C"/>
    <w:rsid w:val="00C97088"/>
    <w:rsid w:val="00D16796"/>
    <w:rsid w:val="00DF55DF"/>
    <w:rsid w:val="00EB1B48"/>
    <w:rsid w:val="00ED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7</cp:revision>
  <dcterms:created xsi:type="dcterms:W3CDTF">2013-01-21T11:09:00Z</dcterms:created>
  <dcterms:modified xsi:type="dcterms:W3CDTF">2013-01-23T14:54:00Z</dcterms:modified>
</cp:coreProperties>
</file>